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CF7945">
        <w:rPr>
          <w:rFonts w:ascii="Arial" w:hAnsi="Arial" w:cs="Arial"/>
          <w:b/>
          <w:bCs/>
          <w:sz w:val="20"/>
          <w:szCs w:val="20"/>
        </w:rPr>
        <w:t xml:space="preserve">FORMATO </w:t>
      </w:r>
      <w:r w:rsidR="00F92A04" w:rsidRPr="00CF7945">
        <w:rPr>
          <w:rFonts w:ascii="Arial" w:hAnsi="Arial" w:cs="Arial"/>
          <w:b/>
          <w:bCs/>
          <w:sz w:val="20"/>
          <w:szCs w:val="20"/>
        </w:rPr>
        <w:t>18</w:t>
      </w: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  <w:r w:rsidRPr="00CF7945">
        <w:rPr>
          <w:rFonts w:ascii="Arial" w:hAnsi="Arial" w:cs="Arial"/>
          <w:b/>
          <w:bCs/>
          <w:sz w:val="20"/>
          <w:szCs w:val="20"/>
          <w:lang w:val="es-CO"/>
        </w:rPr>
        <w:t>PARTICIPACIÓN MAYORITARIA DE MUJERES CABEZA DE FAMILIA Y/O PERSONAS EN PROCESO DE REINCORPORACIÓN Y/O REINTEGRACIÓN (PERSONAS JURÍDICAS)</w:t>
      </w: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bCs/>
          <w:sz w:val="20"/>
          <w:szCs w:val="20"/>
          <w:lang w:val="es-CO"/>
        </w:rPr>
      </w:pPr>
    </w:p>
    <w:p w:rsidR="00253EEC" w:rsidRPr="00CF7945" w:rsidRDefault="00253EEC" w:rsidP="00253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highlight w:val="lightGray"/>
          <w:lang w:val="es-CO"/>
        </w:rPr>
      </w:pP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 xml:space="preserve">[Este Formato se diligencia por el representante legal o el revisor fiscal, según corresponda, del integrante del Proponente Plural (persona jurídica) en el que mayoritariamente participen madres cabeza de familia y/o personas en proceso de reintegración o reincorporación.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 xml:space="preserve">Este Formato lo podrá presentar el integrante o los integrantes que, cumpliendo la condición anterior, tengan una participación de por lo menos el veinticinco por ciento (25 %) en el Consorcio o en la Unión Temporal y aporten mínimo el veinticinco por ciento (25 %) de la experiencia general acreditada en la oferta. </w:t>
      </w:r>
    </w:p>
    <w:p w:rsidR="00253EEC" w:rsidRPr="00CF7945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highlight w:val="lightGray"/>
          <w:lang w:val="es-CO"/>
        </w:rPr>
      </w:pPr>
    </w:p>
    <w:p w:rsidR="00253EEC" w:rsidRPr="00CF7945" w:rsidRDefault="00253EEC" w:rsidP="00253EE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 xml:space="preserve">En el evento que la oferta la presente una entidad privada sin ánimo de lucro, ya sea, fundación, corporación o asociación se ajustará el formato en lo pertinente. La información de este Formato contiene datos sensibles la cual está sujeta a reserva legal y, por tanto, no se podrá publicar en </w:t>
      </w:r>
      <w:proofErr w:type="gramStart"/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el página</w:t>
      </w:r>
      <w:proofErr w:type="gramEnd"/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 xml:space="preserve"> de Alianza para su conocimiento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>]</w:t>
      </w:r>
    </w:p>
    <w:p w:rsidR="00253EEC" w:rsidRPr="00CF7945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F7945">
        <w:rPr>
          <w:rFonts w:ascii="Arial" w:eastAsia="Calibri" w:hAnsi="Arial" w:cs="Arial"/>
          <w:b/>
        </w:rPr>
        <w:t>Señores.</w:t>
      </w: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CF7945">
        <w:rPr>
          <w:rFonts w:ascii="Arial" w:eastAsia="Calibri" w:hAnsi="Arial" w:cs="Arial"/>
          <w:b/>
        </w:rPr>
        <w:t xml:space="preserve">PATRIMONIO AUTÓNOMO DEL FONDO DE FINANCIAMIENTO PARA LA INFRAESTRUCTURA EDUCATIVA- FFIE- </w:t>
      </w: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CF7945">
        <w:rPr>
          <w:rFonts w:ascii="Arial" w:eastAsia="Calibri" w:hAnsi="Arial" w:cs="Arial"/>
          <w:b/>
          <w:bCs/>
        </w:rPr>
        <w:t>Carrera 15 No. 82 - 99</w:t>
      </w:r>
    </w:p>
    <w:p w:rsidR="00253EEC" w:rsidRPr="00CF7945" w:rsidRDefault="00253EEC" w:rsidP="00253EEC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CF7945">
        <w:rPr>
          <w:rFonts w:ascii="Arial" w:eastAsia="Calibri" w:hAnsi="Arial" w:cs="Arial"/>
        </w:rPr>
        <w:t>Bogotá D.C., Colombia</w:t>
      </w:r>
    </w:p>
    <w:p w:rsidR="00253EEC" w:rsidRPr="00CF7945" w:rsidRDefault="00253EEC" w:rsidP="00253EEC">
      <w:pPr>
        <w:spacing w:after="0" w:line="240" w:lineRule="auto"/>
        <w:jc w:val="both"/>
        <w:rPr>
          <w:rFonts w:ascii="Arial" w:hAnsi="Arial" w:cs="Arial"/>
        </w:rPr>
      </w:pPr>
    </w:p>
    <w:p w:rsidR="00253EEC" w:rsidRPr="00CF7945" w:rsidRDefault="00253EEC" w:rsidP="00253EEC">
      <w:pPr>
        <w:spacing w:after="0" w:line="240" w:lineRule="auto"/>
        <w:jc w:val="both"/>
        <w:rPr>
          <w:rFonts w:ascii="Arial" w:eastAsia="Arial" w:hAnsi="Arial" w:cs="Arial"/>
        </w:rPr>
      </w:pPr>
      <w:r w:rsidRPr="00CF7945">
        <w:rPr>
          <w:rFonts w:ascii="Arial" w:eastAsia="Arial" w:hAnsi="Arial" w:cs="Arial"/>
          <w:b/>
          <w:color w:val="020202"/>
        </w:rPr>
        <w:t>REFERENCIA:</w:t>
      </w:r>
      <w:r w:rsidRPr="00CF7945">
        <w:rPr>
          <w:rFonts w:ascii="Arial" w:eastAsia="Arial" w:hAnsi="Arial" w:cs="Arial"/>
          <w:b/>
          <w:color w:val="020202"/>
          <w:spacing w:val="-8"/>
        </w:rPr>
        <w:t xml:space="preserve"> </w:t>
      </w:r>
      <w:r w:rsidRPr="00CF7945">
        <w:rPr>
          <w:rFonts w:ascii="Arial" w:eastAsia="Arial" w:hAnsi="Arial" w:cs="Arial"/>
          <w:color w:val="020202"/>
          <w:w w:val="70"/>
        </w:rPr>
        <w:t>P</w:t>
      </w:r>
      <w:r w:rsidRPr="00CF7945">
        <w:rPr>
          <w:rFonts w:ascii="Arial" w:eastAsia="Arial" w:hAnsi="Arial" w:cs="Arial"/>
          <w:color w:val="141414"/>
        </w:rPr>
        <w:t xml:space="preserve">roceso </w:t>
      </w:r>
      <w:r w:rsidRPr="00CF7945">
        <w:rPr>
          <w:rFonts w:ascii="Arial" w:eastAsia="Arial" w:hAnsi="Arial" w:cs="Arial"/>
          <w:color w:val="141414"/>
          <w:spacing w:val="6"/>
        </w:rPr>
        <w:t>de</w:t>
      </w:r>
      <w:r w:rsidRPr="00CF7945">
        <w:rPr>
          <w:rFonts w:ascii="Arial" w:eastAsia="Arial" w:hAnsi="Arial" w:cs="Arial"/>
          <w:color w:val="141414"/>
          <w:spacing w:val="34"/>
        </w:rPr>
        <w:t xml:space="preserve"> </w:t>
      </w:r>
      <w:r w:rsidRPr="00CF7945">
        <w:rPr>
          <w:rFonts w:ascii="Arial" w:eastAsia="Arial" w:hAnsi="Arial" w:cs="Arial"/>
          <w:color w:val="141414"/>
          <w:w w:val="102"/>
        </w:rPr>
        <w:t>Contra</w:t>
      </w:r>
      <w:r w:rsidRPr="00CF7945">
        <w:rPr>
          <w:rFonts w:ascii="Arial" w:eastAsia="Arial" w:hAnsi="Arial" w:cs="Arial"/>
          <w:color w:val="020202"/>
          <w:w w:val="91"/>
        </w:rPr>
        <w:t>t</w:t>
      </w:r>
      <w:r w:rsidRPr="00CF7945">
        <w:rPr>
          <w:rFonts w:ascii="Arial" w:eastAsia="Arial" w:hAnsi="Arial" w:cs="Arial"/>
          <w:color w:val="141414"/>
          <w:w w:val="99"/>
        </w:rPr>
        <w:t>ac</w:t>
      </w:r>
      <w:r w:rsidRPr="00CF7945">
        <w:rPr>
          <w:rFonts w:ascii="Arial" w:eastAsia="Arial" w:hAnsi="Arial" w:cs="Arial"/>
          <w:color w:val="020202"/>
          <w:w w:val="65"/>
        </w:rPr>
        <w:t>i</w:t>
      </w:r>
      <w:r w:rsidRPr="00CF7945">
        <w:rPr>
          <w:rFonts w:ascii="Arial" w:eastAsia="Arial" w:hAnsi="Arial" w:cs="Arial"/>
          <w:color w:val="141414"/>
        </w:rPr>
        <w:t xml:space="preserve">ón </w:t>
      </w:r>
      <w:r w:rsidRPr="00CF7945">
        <w:rPr>
          <w:rFonts w:ascii="Arial" w:eastAsia="Arial" w:hAnsi="Arial" w:cs="Arial"/>
          <w:color w:val="141414"/>
          <w:highlight w:val="lightGray"/>
        </w:rPr>
        <w:t>[</w:t>
      </w:r>
      <w:r w:rsidRPr="00CF7945">
        <w:rPr>
          <w:rFonts w:ascii="Arial" w:eastAsia="Arial" w:hAnsi="Arial" w:cs="Arial"/>
          <w:color w:val="141414"/>
          <w:spacing w:val="-4"/>
          <w:highlight w:val="lightGray"/>
        </w:rPr>
        <w:t xml:space="preserve"> </w:t>
      </w:r>
      <w:r w:rsidRPr="00CF7945">
        <w:rPr>
          <w:rFonts w:ascii="Arial" w:eastAsia="Arial" w:hAnsi="Arial" w:cs="Arial"/>
          <w:color w:val="020202"/>
          <w:w w:val="52"/>
          <w:highlight w:val="lightGray"/>
        </w:rPr>
        <w:t>I</w:t>
      </w:r>
      <w:r w:rsidRPr="00CF7945">
        <w:rPr>
          <w:rFonts w:ascii="Arial" w:eastAsia="Arial" w:hAnsi="Arial" w:cs="Arial"/>
          <w:color w:val="141414"/>
          <w:w w:val="98"/>
          <w:highlight w:val="lightGray"/>
        </w:rPr>
        <w:t>nclui</w:t>
      </w:r>
      <w:r w:rsidRPr="00CF7945">
        <w:rPr>
          <w:rFonts w:ascii="Arial" w:eastAsia="Arial" w:hAnsi="Arial" w:cs="Arial"/>
          <w:color w:val="020202"/>
          <w:highlight w:val="lightGray"/>
        </w:rPr>
        <w:t xml:space="preserve">r </w:t>
      </w:r>
      <w:r w:rsidRPr="00CF7945">
        <w:rPr>
          <w:rFonts w:ascii="Arial" w:eastAsia="Arial" w:hAnsi="Arial" w:cs="Arial"/>
          <w:color w:val="141414"/>
          <w:highlight w:val="lightGray"/>
        </w:rPr>
        <w:t xml:space="preserve">número del </w:t>
      </w:r>
      <w:r w:rsidRPr="00CF7945">
        <w:rPr>
          <w:rFonts w:ascii="Arial" w:eastAsia="Arial" w:hAnsi="Arial" w:cs="Arial"/>
          <w:color w:val="020202"/>
          <w:w w:val="70"/>
          <w:highlight w:val="lightGray"/>
        </w:rPr>
        <w:t>P</w:t>
      </w:r>
      <w:r w:rsidRPr="00CF7945">
        <w:rPr>
          <w:rFonts w:ascii="Arial" w:eastAsia="Arial" w:hAnsi="Arial" w:cs="Arial"/>
          <w:color w:val="141414"/>
          <w:w w:val="87"/>
          <w:highlight w:val="lightGray"/>
        </w:rPr>
        <w:t>r</w:t>
      </w:r>
      <w:r w:rsidRPr="00CF7945">
        <w:rPr>
          <w:rFonts w:ascii="Arial" w:eastAsia="Arial" w:hAnsi="Arial" w:cs="Arial"/>
          <w:color w:val="2A2A2A"/>
          <w:w w:val="104"/>
          <w:highlight w:val="lightGray"/>
        </w:rPr>
        <w:t>o</w:t>
      </w:r>
      <w:r w:rsidRPr="00CF7945">
        <w:rPr>
          <w:rFonts w:ascii="Arial" w:eastAsia="Arial" w:hAnsi="Arial" w:cs="Arial"/>
          <w:color w:val="141414"/>
          <w:highlight w:val="lightGray"/>
        </w:rPr>
        <w:t xml:space="preserve">ceso de </w:t>
      </w:r>
      <w:r w:rsidRPr="00CF7945">
        <w:rPr>
          <w:rFonts w:ascii="Arial" w:eastAsia="Arial" w:hAnsi="Arial" w:cs="Arial"/>
          <w:color w:val="141414"/>
          <w:w w:val="105"/>
          <w:highlight w:val="lightGray"/>
        </w:rPr>
        <w:t>Contratación</w:t>
      </w:r>
      <w:r w:rsidRPr="00CF7945">
        <w:rPr>
          <w:rFonts w:ascii="Arial" w:eastAsia="Arial" w:hAnsi="Arial" w:cs="Arial"/>
          <w:color w:val="020202"/>
          <w:highlight w:val="lightGray"/>
        </w:rPr>
        <w:t>]</w:t>
      </w:r>
    </w:p>
    <w:p w:rsidR="00253EEC" w:rsidRPr="00CF7945" w:rsidRDefault="00253EEC" w:rsidP="00253EE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4D74DD" w:rsidRPr="004D74DD" w:rsidRDefault="00253EEC" w:rsidP="004D74D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CO" w:eastAsia="es-ES"/>
        </w:rPr>
      </w:pPr>
      <w:r w:rsidRPr="00CF7945">
        <w:rPr>
          <w:rFonts w:ascii="Arial" w:eastAsia="Times New Roman" w:hAnsi="Arial" w:cs="Arial"/>
          <w:lang w:eastAsia="es-ES"/>
        </w:rPr>
        <w:t xml:space="preserve">Objeto: </w:t>
      </w:r>
      <w:r w:rsidR="004D74DD" w:rsidRPr="004D74DD">
        <w:rPr>
          <w:rFonts w:ascii="Arial" w:hAnsi="Arial" w:cs="Arial"/>
          <w:b/>
          <w:color w:val="000000"/>
        </w:rPr>
        <w:t>Incluir el objeto</w:t>
      </w:r>
      <w:r w:rsidR="004D74DD" w:rsidRPr="004D74DD">
        <w:rPr>
          <w:rFonts w:ascii="Arial" w:eastAsia="Times New Roman" w:hAnsi="Arial" w:cs="Arial"/>
          <w:b/>
          <w:sz w:val="20"/>
          <w:szCs w:val="20"/>
          <w:lang w:val="es-CO" w:eastAsia="es-ES"/>
        </w:rPr>
        <w:t xml:space="preserve"> </w:t>
      </w:r>
    </w:p>
    <w:p w:rsidR="004D74DD" w:rsidRPr="004D74DD" w:rsidRDefault="004D74DD" w:rsidP="004D74D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val="es-CO" w:eastAsia="es-ES"/>
        </w:rPr>
      </w:pPr>
    </w:p>
    <w:p w:rsidR="00253EEC" w:rsidRPr="00CF7945" w:rsidRDefault="00253EEC" w:rsidP="004D74D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>Estimados señores:</w:t>
      </w:r>
    </w:p>
    <w:p w:rsidR="00253EEC" w:rsidRPr="00CF7945" w:rsidRDefault="00253EEC" w:rsidP="00253EE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[Incluir el nombre d</w:t>
      </w:r>
      <w:r w:rsidRPr="00CF7945">
        <w:rPr>
          <w:rFonts w:ascii="Arial" w:hAnsi="Arial" w:cs="Arial"/>
          <w:sz w:val="20"/>
          <w:szCs w:val="20"/>
          <w:highlight w:val="lightGray"/>
          <w:shd w:val="clear" w:color="auto" w:fill="FFFFFF"/>
          <w:lang w:val="es-CO"/>
        </w:rPr>
        <w:t xml:space="preserve">el representante legal de la persona jurídica o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d</w:t>
      </w:r>
      <w:r w:rsidRPr="00CF7945">
        <w:rPr>
          <w:rFonts w:ascii="Arial" w:hAnsi="Arial" w:cs="Arial"/>
          <w:sz w:val="20"/>
          <w:szCs w:val="20"/>
          <w:highlight w:val="lightGray"/>
          <w:shd w:val="clear" w:color="auto" w:fill="FFFFFF"/>
          <w:lang w:val="es-CO"/>
        </w:rPr>
        <w:t>el revisor fiscal, según corresponda]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identificado con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[Incluir el número de identificación]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, en mi condición de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[Indicar si actúa como representante legal o revisor fi</w:t>
      </w:r>
      <w:bookmarkStart w:id="0" w:name="_GoBack"/>
      <w:bookmarkEnd w:id="0"/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scal]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de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[Incluir la razón social de la persona jurídica]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, </w:t>
      </w: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[identificada con el NIT __________]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, certifico bajo la gravedad de juramento que más del cincuenta por ciento (50 %) de la composición accionaria o cuota parte de la persona jurídica del Proponente Plural está constituida por madres cabeza de familia y/o personas en proceso de reintegración o reincorporación. </w:t>
      </w: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  <w:r w:rsidRPr="00CF7945">
        <w:rPr>
          <w:rFonts w:ascii="Arial" w:hAnsi="Arial" w:cs="Arial"/>
          <w:sz w:val="20"/>
          <w:szCs w:val="20"/>
          <w:lang w:val="es-CO"/>
        </w:rPr>
        <w:t xml:space="preserve">En el siguiente cuadro señalo las madres cabeza de familia y/o personas en proceso de reincorporación o reintegración que participan mayoritariamente en la persona jurídica, junto con su respectivo porcentaje de participación:  </w:t>
      </w:r>
    </w:p>
    <w:p w:rsidR="00253EEC" w:rsidRPr="00CF7945" w:rsidRDefault="00253EEC" w:rsidP="00253EEC">
      <w:pPr>
        <w:spacing w:after="0"/>
        <w:jc w:val="both"/>
        <w:rPr>
          <w:rFonts w:ascii="Arial" w:hAnsi="Arial" w:cs="Arial"/>
          <w:sz w:val="20"/>
          <w:szCs w:val="20"/>
          <w:lang w:val="es-CO"/>
        </w:rPr>
      </w:pPr>
    </w:p>
    <w:tbl>
      <w:tblPr>
        <w:tblW w:w="85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69"/>
        <w:gridCol w:w="4829"/>
      </w:tblGrid>
      <w:tr w:rsidR="00253EEC" w:rsidRPr="00CF7945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253EEC" w:rsidRPr="00CF7945" w:rsidRDefault="00253EEC" w:rsidP="00F971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Identificación de las madres cabeza de familia o personas en proceso de reincorporación o reintegración (Incluir nombre y documento de identidad) </w:t>
            </w: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3B3838" w:themeFill="background2" w:themeFillShade="40"/>
            <w:vAlign w:val="center"/>
            <w:hideMark/>
          </w:tcPr>
          <w:p w:rsidR="00253EEC" w:rsidRPr="00CF7945" w:rsidRDefault="00253EEC" w:rsidP="00F9713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t>Número de cuotas sociales, acciones que poseen o el alcance o condición de su participación en el caso de las personas jurídicas sin ánimo de lucro</w:t>
            </w: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begin"/>
            </w: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instrText xml:space="preserve"> AUTHOR  "Nombre y Apellidos" \* FirstCap  \* MERGEFORMAT </w:instrText>
            </w:r>
            <w:r w:rsidRPr="00CF7945">
              <w:rPr>
                <w:rFonts w:ascii="Arial" w:hAnsi="Arial" w:cs="Arial"/>
                <w:b/>
                <w:sz w:val="20"/>
                <w:szCs w:val="20"/>
                <w:lang w:val="es-CO"/>
              </w:rPr>
              <w:fldChar w:fldCharType="end"/>
            </w:r>
          </w:p>
        </w:tc>
      </w:tr>
      <w:tr w:rsidR="00253EEC" w:rsidRPr="00CF7945" w:rsidTr="00F97131">
        <w:trPr>
          <w:trHeight w:val="181"/>
          <w:jc w:val="center"/>
        </w:trPr>
        <w:tc>
          <w:tcPr>
            <w:tcW w:w="37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253EEC" w:rsidRPr="00CF7945" w:rsidRDefault="00253EEC" w:rsidP="00F97131">
            <w:pPr>
              <w:spacing w:after="0"/>
              <w:rPr>
                <w:rFonts w:ascii="Arial" w:hAnsi="Arial" w:cs="Arial"/>
                <w:b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  <w:tc>
          <w:tcPr>
            <w:tcW w:w="482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:rsidR="00253EEC" w:rsidRPr="00CF7945" w:rsidRDefault="00253EEC" w:rsidP="00F97131">
            <w:pPr>
              <w:spacing w:after="0"/>
              <w:rPr>
                <w:rFonts w:ascii="Arial" w:hAnsi="Arial" w:cs="Arial"/>
                <w:color w:val="3B3838" w:themeColor="background2" w:themeShade="40"/>
                <w:sz w:val="20"/>
                <w:szCs w:val="20"/>
                <w:lang w:val="es-CO"/>
              </w:rPr>
            </w:pPr>
          </w:p>
        </w:tc>
      </w:tr>
    </w:tbl>
    <w:p w:rsidR="00253EEC" w:rsidRPr="00CF7945" w:rsidRDefault="00253EEC" w:rsidP="00253EEC">
      <w:pPr>
        <w:jc w:val="both"/>
        <w:rPr>
          <w:rFonts w:ascii="Arial" w:hAnsi="Arial" w:cs="Arial"/>
          <w:lang w:val="es-CO"/>
        </w:rPr>
      </w:pPr>
    </w:p>
    <w:p w:rsidR="00253EEC" w:rsidRPr="00CF7945" w:rsidRDefault="00253EEC" w:rsidP="00253EEC">
      <w:pPr>
        <w:jc w:val="both"/>
        <w:rPr>
          <w:rFonts w:ascii="Arial" w:hAnsi="Arial" w:cs="Arial"/>
          <w:sz w:val="20"/>
          <w:szCs w:val="20"/>
          <w:lang w:val="es-CO"/>
        </w:rPr>
      </w:pPr>
      <w:r w:rsidRPr="00CF7945">
        <w:rPr>
          <w:rFonts w:ascii="Arial" w:hAnsi="Arial" w:cs="Arial"/>
          <w:sz w:val="20"/>
          <w:szCs w:val="20"/>
          <w:lang w:val="es-CO"/>
        </w:rPr>
        <w:t xml:space="preserve">[Para la acreditación de desempate establecida en el literal (c) del numeral 7 del numeral </w:t>
      </w:r>
      <w:r w:rsidR="00293B3D" w:rsidRPr="00CF7945">
        <w:rPr>
          <w:rFonts w:ascii="Arial" w:hAnsi="Arial" w:cs="Arial"/>
          <w:sz w:val="20"/>
          <w:szCs w:val="20"/>
          <w:lang w:val="es-CO"/>
        </w:rPr>
        <w:t>8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de</w:t>
      </w:r>
      <w:r w:rsidR="00293B3D" w:rsidRPr="00CF7945">
        <w:rPr>
          <w:rFonts w:ascii="Arial" w:hAnsi="Arial" w:cs="Arial"/>
          <w:sz w:val="20"/>
          <w:szCs w:val="20"/>
          <w:lang w:val="es-CO"/>
        </w:rPr>
        <w:t xml:space="preserve"> </w:t>
      </w:r>
      <w:r w:rsidRPr="00CF7945">
        <w:rPr>
          <w:rFonts w:ascii="Arial" w:hAnsi="Arial" w:cs="Arial"/>
          <w:sz w:val="20"/>
          <w:szCs w:val="20"/>
          <w:lang w:val="es-CO"/>
        </w:rPr>
        <w:t>l</w:t>
      </w:r>
      <w:r w:rsidR="00293B3D" w:rsidRPr="00CF7945">
        <w:rPr>
          <w:rFonts w:ascii="Arial" w:hAnsi="Arial" w:cs="Arial"/>
          <w:sz w:val="20"/>
          <w:szCs w:val="20"/>
          <w:lang w:val="es-CO"/>
        </w:rPr>
        <w:t>as</w:t>
      </w:r>
      <w:r w:rsidRPr="00CF7945">
        <w:rPr>
          <w:rFonts w:ascii="Arial" w:hAnsi="Arial" w:cs="Arial"/>
          <w:sz w:val="20"/>
          <w:szCs w:val="20"/>
          <w:lang w:val="es-CO"/>
        </w:rPr>
        <w:t xml:space="preserve"> </w:t>
      </w:r>
      <w:r w:rsidR="00293B3D" w:rsidRPr="00CF7945">
        <w:rPr>
          <w:rFonts w:ascii="Arial" w:hAnsi="Arial" w:cs="Arial"/>
          <w:sz w:val="20"/>
          <w:szCs w:val="20"/>
          <w:lang w:val="es-CO"/>
        </w:rPr>
        <w:t xml:space="preserve">Condiciones de Participación Contractuales </w:t>
      </w:r>
      <w:r w:rsidRPr="00CF7945">
        <w:rPr>
          <w:rFonts w:ascii="Arial" w:hAnsi="Arial" w:cs="Arial"/>
          <w:sz w:val="20"/>
          <w:szCs w:val="20"/>
          <w:lang w:val="es-CO"/>
        </w:rPr>
        <w:t>incluir la siguiente redacción:]</w:t>
      </w: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CO"/>
        </w:rPr>
      </w:pPr>
      <w:r w:rsidRPr="00CF7945">
        <w:rPr>
          <w:rFonts w:ascii="Arial" w:eastAsia="Times New Roman" w:hAnsi="Arial" w:cs="Arial"/>
          <w:sz w:val="20"/>
          <w:szCs w:val="20"/>
          <w:lang w:val="es-CO" w:eastAsia="es-CO"/>
        </w:rPr>
        <w:t xml:space="preserve">Adicionalmente, los abajo firmantes, certificamos que ni la madre cabeza de familia o la persona en </w:t>
      </w:r>
      <w:r w:rsidRPr="00CF7945">
        <w:rPr>
          <w:rFonts w:ascii="Arial" w:eastAsia="Times New Roman" w:hAnsi="Arial" w:cs="Arial"/>
          <w:sz w:val="20"/>
          <w:szCs w:val="20"/>
          <w:lang w:val="es-CO" w:eastAsia="es-CO"/>
        </w:rPr>
        <w:lastRenderedPageBreak/>
        <w:t>proceso de reincorporación o reintegración, ni la persona jurídica, ni sus accionistas, socios o representantes legales son empleados, socios o accionistas de los miembros del Proponente Plural.</w:t>
      </w: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En constancia, se firma en 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______________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, a los 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días del mes de 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_____</w:t>
      </w:r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</w:t>
      </w:r>
      <w:proofErr w:type="spellStart"/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>de</w:t>
      </w:r>
      <w:proofErr w:type="spellEnd"/>
      <w:r w:rsidRPr="00CF7945">
        <w:rPr>
          <w:rFonts w:ascii="Arial" w:eastAsia="Times New Roman" w:hAnsi="Arial" w:cs="Arial"/>
          <w:sz w:val="20"/>
          <w:szCs w:val="20"/>
          <w:lang w:val="es-CO" w:eastAsia="es-ES"/>
        </w:rPr>
        <w:t xml:space="preserve"> 20</w:t>
      </w:r>
      <w:r w:rsidRPr="00CF7945"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  <w:t>__.</w:t>
      </w: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es-CO" w:eastAsia="es-ES"/>
        </w:rPr>
      </w:pP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  <w:r w:rsidRPr="00CF7945">
        <w:rPr>
          <w:rFonts w:ascii="Arial" w:hAnsi="Arial" w:cs="Arial"/>
          <w:b/>
          <w:sz w:val="20"/>
          <w:szCs w:val="20"/>
          <w:lang w:val="es-CO"/>
        </w:rPr>
        <w:t>________________________________________</w:t>
      </w: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b/>
          <w:sz w:val="20"/>
          <w:szCs w:val="20"/>
          <w:lang w:val="es-CO"/>
        </w:rPr>
      </w:pPr>
    </w:p>
    <w:p w:rsidR="00253EEC" w:rsidRPr="00CF7945" w:rsidRDefault="00253EEC" w:rsidP="00253EEC">
      <w:pPr>
        <w:spacing w:after="0"/>
        <w:jc w:val="center"/>
        <w:rPr>
          <w:rFonts w:ascii="Arial" w:hAnsi="Arial" w:cs="Arial"/>
          <w:sz w:val="20"/>
          <w:szCs w:val="20"/>
          <w:highlight w:val="lightGray"/>
          <w:lang w:val="es-CO"/>
        </w:rPr>
      </w:pPr>
      <w:r w:rsidRPr="00CF7945">
        <w:rPr>
          <w:rFonts w:ascii="Arial" w:hAnsi="Arial" w:cs="Arial"/>
          <w:sz w:val="20"/>
          <w:szCs w:val="20"/>
          <w:highlight w:val="lightGray"/>
          <w:lang w:val="es-CO"/>
        </w:rPr>
        <w:t>[Nombre y firma del representante legal de la persona jurídica o revisor fiscal]</w:t>
      </w:r>
    </w:p>
    <w:p w:rsidR="00E47A37" w:rsidRPr="00CF7945" w:rsidRDefault="00E47A37">
      <w:pPr>
        <w:rPr>
          <w:rFonts w:ascii="Arial" w:hAnsi="Arial" w:cs="Arial"/>
          <w:lang w:val="es-CO"/>
        </w:rPr>
      </w:pPr>
    </w:p>
    <w:sectPr w:rsidR="00E47A37" w:rsidRPr="00CF7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EC"/>
    <w:rsid w:val="00253EEC"/>
    <w:rsid w:val="00293B3D"/>
    <w:rsid w:val="004D74DD"/>
    <w:rsid w:val="009D0F16"/>
    <w:rsid w:val="00CF7945"/>
    <w:rsid w:val="00E47A37"/>
    <w:rsid w:val="00F9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81A6"/>
  <w15:chartTrackingRefBased/>
  <w15:docId w15:val="{5C7871E8-CBE1-4CAF-A598-B0480EF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EEC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[Este Formato se diligencia por el representante legal o el revisor fiscal, segú</vt:lpstr>
      <vt:lpstr/>
      <vt:lpstr>En el evento que la oferta la presente una entidad privada sin ánimo de lucro, y</vt:lpstr>
      <vt:lpstr/>
      <vt:lpstr/>
      <vt:lpstr>Objeto: SUMINISTRO DE TIQUETES AÉREOS EN RUTAS NACIONALES E INTERNACIONALES REQU</vt:lpstr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6</cp:revision>
  <dcterms:created xsi:type="dcterms:W3CDTF">2022-05-17T20:10:00Z</dcterms:created>
  <dcterms:modified xsi:type="dcterms:W3CDTF">2022-06-01T20:29:00Z</dcterms:modified>
</cp:coreProperties>
</file>